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CE" w:rsidRPr="00E407FA" w:rsidRDefault="0030558D" w:rsidP="00E407FA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  <w:lang w:val="ru-RU"/>
        </w:rPr>
      </w:pPr>
      <w:r w:rsidRPr="0030558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6.35pt;margin-top:33.2pt;width:559.15pt;height:717.05pt;z-index:251661312" wrapcoords="-28 0 -28 21098 21600 21098 21600 0 -28 0" stroked="f">
            <v:textbox style="mso-next-textbox:#_x0000_s1026" inset="0,0,0,0">
              <w:txbxContent>
                <w:p w:rsidR="00776D1C" w:rsidRPr="004261C7" w:rsidRDefault="003604F0" w:rsidP="00776D1C">
                  <w:pPr>
                    <w:pStyle w:val="a6"/>
                    <w:jc w:val="center"/>
                    <w:rPr>
                      <w:rFonts w:ascii="Times New Roman" w:hAnsi="Times New Roman" w:cs="Times New Roman"/>
                      <w:color w:val="0070C0"/>
                      <w:sz w:val="72"/>
                      <w:szCs w:val="72"/>
                      <w:lang w:val="ru-RU"/>
                    </w:rPr>
                  </w:pPr>
                  <w:r w:rsidRPr="004261C7">
                    <w:rPr>
                      <w:rFonts w:ascii="Times New Roman" w:hAnsi="Times New Roman" w:cs="Times New Roman"/>
                      <w:color w:val="0070C0"/>
                      <w:sz w:val="72"/>
                      <w:szCs w:val="72"/>
                      <w:lang w:val="ru-RU"/>
                    </w:rPr>
                    <w:t>РЕЖИМ ПРИЕМА КЛИЕНТСКОЙ СЛУЖБЫ</w:t>
                  </w:r>
                  <w:r w:rsidR="000C7490">
                    <w:rPr>
                      <w:rFonts w:ascii="Times New Roman" w:hAnsi="Times New Roman" w:cs="Times New Roman"/>
                      <w:color w:val="0070C0"/>
                      <w:sz w:val="72"/>
                      <w:szCs w:val="72"/>
                      <w:lang w:val="ru-RU"/>
                    </w:rPr>
                    <w:t xml:space="preserve"> ПФР</w:t>
                  </w:r>
                </w:p>
                <w:tbl>
                  <w:tblPr>
                    <w:tblStyle w:val="a7"/>
                    <w:tblW w:w="1102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6040"/>
                    <w:gridCol w:w="4983"/>
                  </w:tblGrid>
                  <w:tr w:rsidR="004261C7" w:rsidRPr="000C7490" w:rsidTr="008C588F">
                    <w:trPr>
                      <w:trHeight w:val="553"/>
                    </w:trPr>
                    <w:tc>
                      <w:tcPr>
                        <w:tcW w:w="11023" w:type="dxa"/>
                        <w:gridSpan w:val="2"/>
                        <w:vAlign w:val="center"/>
                      </w:tcPr>
                      <w:p w:rsidR="004261C7" w:rsidRPr="004261C7" w:rsidRDefault="004261C7" w:rsidP="00BC434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48"/>
                            <w:szCs w:val="48"/>
                            <w:lang w:val="ru-RU"/>
                          </w:rPr>
                        </w:pPr>
                        <w:r w:rsidRPr="004261C7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48"/>
                            <w:szCs w:val="48"/>
                            <w:lang w:val="ru-RU"/>
                          </w:rPr>
                          <w:t>Прием осуществляется по предварительной записи по всем услугам</w:t>
                        </w:r>
                        <w:r w:rsidR="00F63F3A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48"/>
                            <w:szCs w:val="48"/>
                            <w:lang w:val="ru-RU"/>
                          </w:rPr>
                          <w:t>,</w:t>
                        </w:r>
                        <w:r w:rsidRPr="004261C7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48"/>
                            <w:szCs w:val="48"/>
                            <w:lang w:val="ru-RU"/>
                          </w:rPr>
                          <w:t xml:space="preserve"> предоставляемым ПФР</w:t>
                        </w:r>
                      </w:p>
                    </w:tc>
                  </w:tr>
                  <w:tr w:rsidR="00776D1C" w:rsidRPr="004261C7" w:rsidTr="000A1979">
                    <w:tc>
                      <w:tcPr>
                        <w:tcW w:w="6040" w:type="dxa"/>
                        <w:vAlign w:val="center"/>
                      </w:tcPr>
                      <w:p w:rsidR="00776D1C" w:rsidRDefault="00776D1C" w:rsidP="00BC4344">
                        <w:pPr>
                          <w:jc w:val="center"/>
                          <w:rPr>
                            <w:rFonts w:ascii="Times New Roman" w:hAnsi="Times New Roman" w:cs="Times New Roman"/>
                            <w:sz w:val="96"/>
                            <w:szCs w:val="96"/>
                            <w:lang w:val="ru-RU"/>
                          </w:rPr>
                        </w:pPr>
                        <w:r w:rsidRPr="003604F0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96"/>
                            <w:szCs w:val="96"/>
                            <w:lang w:val="ru-RU"/>
                          </w:rPr>
                          <w:t>Понедельник</w:t>
                        </w:r>
                      </w:p>
                    </w:tc>
                    <w:tc>
                      <w:tcPr>
                        <w:tcW w:w="4983" w:type="dxa"/>
                        <w:vMerge w:val="restart"/>
                        <w:vAlign w:val="center"/>
                      </w:tcPr>
                      <w:p w:rsidR="00776D1C" w:rsidRPr="00776D1C" w:rsidRDefault="00776D1C" w:rsidP="00BC434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70"/>
                            <w:szCs w:val="70"/>
                            <w:lang w:val="ru-RU"/>
                          </w:rPr>
                        </w:pPr>
                        <w:r w:rsidRPr="00776D1C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70"/>
                            <w:szCs w:val="70"/>
                            <w:lang w:val="ru-RU"/>
                          </w:rPr>
                          <w:t xml:space="preserve">с </w:t>
                        </w:r>
                        <w:r w:rsidR="007D570A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70"/>
                            <w:szCs w:val="70"/>
                            <w:lang w:val="ru-RU"/>
                          </w:rPr>
                          <w:t xml:space="preserve">  09-30</w:t>
                        </w:r>
                      </w:p>
                      <w:p w:rsidR="00776D1C" w:rsidRPr="00776D1C" w:rsidRDefault="00776D1C" w:rsidP="007D570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72"/>
                            <w:szCs w:val="72"/>
                            <w:lang w:val="ru-RU"/>
                          </w:rPr>
                        </w:pPr>
                        <w:r w:rsidRPr="00776D1C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70"/>
                            <w:szCs w:val="70"/>
                            <w:lang w:val="ru-RU"/>
                          </w:rPr>
                          <w:t xml:space="preserve">до </w:t>
                        </w:r>
                        <w:r w:rsidR="007D570A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70"/>
                            <w:szCs w:val="70"/>
                            <w:lang w:val="ru-RU"/>
                          </w:rPr>
                          <w:t>17-30</w:t>
                        </w:r>
                        <w:r w:rsidRPr="00776D1C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70"/>
                            <w:szCs w:val="70"/>
                            <w:lang w:val="ru-RU"/>
                          </w:rPr>
                          <w:t xml:space="preserve"> </w:t>
                        </w:r>
                      </w:p>
                    </w:tc>
                  </w:tr>
                  <w:tr w:rsidR="00776D1C" w:rsidRPr="004261C7" w:rsidTr="000A1979">
                    <w:tc>
                      <w:tcPr>
                        <w:tcW w:w="6040" w:type="dxa"/>
                        <w:vAlign w:val="center"/>
                      </w:tcPr>
                      <w:p w:rsidR="00776D1C" w:rsidRPr="004261C7" w:rsidRDefault="004261C7" w:rsidP="001702FF">
                        <w:pPr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96"/>
                            <w:szCs w:val="96"/>
                            <w:lang w:val="ru-RU"/>
                          </w:rPr>
                        </w:pPr>
                        <w:r w:rsidRPr="004261C7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96"/>
                            <w:szCs w:val="96"/>
                            <w:lang w:val="ru-RU"/>
                          </w:rPr>
                          <w:t>Вторник</w:t>
                        </w:r>
                      </w:p>
                    </w:tc>
                    <w:tc>
                      <w:tcPr>
                        <w:tcW w:w="4983" w:type="dxa"/>
                        <w:vMerge/>
                        <w:vAlign w:val="center"/>
                      </w:tcPr>
                      <w:p w:rsidR="00776D1C" w:rsidRDefault="00776D1C" w:rsidP="00BC4344">
                        <w:pPr>
                          <w:jc w:val="center"/>
                          <w:rPr>
                            <w:rFonts w:ascii="Times New Roman" w:hAnsi="Times New Roman" w:cs="Times New Roman"/>
                            <w:sz w:val="96"/>
                            <w:szCs w:val="96"/>
                            <w:lang w:val="ru-RU"/>
                          </w:rPr>
                        </w:pPr>
                      </w:p>
                    </w:tc>
                  </w:tr>
                  <w:tr w:rsidR="00776D1C" w:rsidRPr="004261C7" w:rsidTr="000A1979">
                    <w:tc>
                      <w:tcPr>
                        <w:tcW w:w="6040" w:type="dxa"/>
                        <w:vAlign w:val="center"/>
                      </w:tcPr>
                      <w:p w:rsidR="00776D1C" w:rsidRPr="001702FF" w:rsidRDefault="00776D1C" w:rsidP="001702FF">
                        <w:pPr>
                          <w:rPr>
                            <w:rFonts w:ascii="Times New Roman" w:hAnsi="Times New Roman" w:cs="Times New Roman"/>
                            <w:sz w:val="96"/>
                            <w:szCs w:val="96"/>
                          </w:rPr>
                        </w:pPr>
                        <w:r w:rsidRPr="003604F0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96"/>
                            <w:szCs w:val="96"/>
                            <w:lang w:val="ru-RU"/>
                          </w:rPr>
                          <w:t>Четверг</w:t>
                        </w:r>
                      </w:p>
                    </w:tc>
                    <w:tc>
                      <w:tcPr>
                        <w:tcW w:w="4983" w:type="dxa"/>
                        <w:vMerge/>
                        <w:vAlign w:val="center"/>
                      </w:tcPr>
                      <w:p w:rsidR="00776D1C" w:rsidRDefault="00776D1C" w:rsidP="00BC4344">
                        <w:pPr>
                          <w:jc w:val="center"/>
                          <w:rPr>
                            <w:rFonts w:ascii="Times New Roman" w:hAnsi="Times New Roman" w:cs="Times New Roman"/>
                            <w:sz w:val="96"/>
                            <w:szCs w:val="96"/>
                            <w:lang w:val="ru-RU"/>
                          </w:rPr>
                        </w:pPr>
                      </w:p>
                    </w:tc>
                  </w:tr>
                  <w:tr w:rsidR="004261C7" w:rsidRPr="001702FF" w:rsidTr="004261C7">
                    <w:trPr>
                      <w:trHeight w:val="289"/>
                    </w:trPr>
                    <w:tc>
                      <w:tcPr>
                        <w:tcW w:w="11023" w:type="dxa"/>
                        <w:gridSpan w:val="2"/>
                        <w:vAlign w:val="center"/>
                      </w:tcPr>
                      <w:p w:rsidR="001702FF" w:rsidRDefault="001702FF" w:rsidP="001702FF">
                        <w:pPr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96"/>
                            <w:szCs w:val="96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96"/>
                            <w:szCs w:val="96"/>
                            <w:lang w:val="ru-RU"/>
                          </w:rPr>
                          <w:t xml:space="preserve">Среда              </w:t>
                        </w:r>
                        <w:proofErr w:type="spellStart"/>
                        <w:r w:rsidRPr="001702FF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56"/>
                            <w:szCs w:val="56"/>
                            <w:lang w:val="ru-RU"/>
                          </w:rPr>
                          <w:t>Неприемный</w:t>
                        </w:r>
                        <w:proofErr w:type="spellEnd"/>
                        <w:r w:rsidRPr="001702FF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56"/>
                            <w:szCs w:val="56"/>
                            <w:lang w:val="ru-RU"/>
                          </w:rPr>
                          <w:t xml:space="preserve"> день</w:t>
                        </w:r>
                      </w:p>
                      <w:p w:rsidR="001702FF" w:rsidRPr="001702FF" w:rsidRDefault="001702FF" w:rsidP="001702FF">
                        <w:pPr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36"/>
                            <w:szCs w:val="36"/>
                            <w:lang w:val="ru-RU"/>
                          </w:rPr>
                        </w:pPr>
                        <w:r w:rsidRPr="003604F0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96"/>
                            <w:szCs w:val="96"/>
                            <w:lang w:val="ru-RU"/>
                          </w:rPr>
                          <w:t>Пятница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96"/>
                            <w:szCs w:val="96"/>
                            <w:lang w:val="ru-RU"/>
                          </w:rPr>
                          <w:t xml:space="preserve">      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36"/>
                            <w:szCs w:val="36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1702FF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56"/>
                            <w:szCs w:val="56"/>
                            <w:lang w:val="ru-RU"/>
                          </w:rPr>
                          <w:t>Неприемный</w:t>
                        </w:r>
                        <w:proofErr w:type="spellEnd"/>
                        <w:r w:rsidRPr="001702FF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56"/>
                            <w:szCs w:val="56"/>
                            <w:lang w:val="ru-RU"/>
                          </w:rPr>
                          <w:t xml:space="preserve"> день</w:t>
                        </w:r>
                      </w:p>
                      <w:p w:rsidR="004261C7" w:rsidRPr="005E0B89" w:rsidRDefault="001702FF" w:rsidP="004261C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  <w:sz w:val="50"/>
                            <w:szCs w:val="50"/>
                            <w:lang w:val="ru-RU"/>
                          </w:rPr>
                        </w:pPr>
                        <w:r w:rsidRPr="005E0B89"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  <w:sz w:val="50"/>
                            <w:szCs w:val="50"/>
                            <w:lang w:val="ru-RU"/>
                          </w:rPr>
                          <w:t>Осуществляется п</w:t>
                        </w:r>
                        <w:r w:rsidR="004261C7" w:rsidRPr="005E0B89"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  <w:sz w:val="50"/>
                            <w:szCs w:val="50"/>
                            <w:lang w:val="ru-RU"/>
                          </w:rPr>
                          <w:t xml:space="preserve">рием </w:t>
                        </w:r>
                        <w:r w:rsidRPr="005E0B89"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  <w:sz w:val="50"/>
                            <w:szCs w:val="50"/>
                            <w:lang w:val="ru-RU"/>
                          </w:rPr>
                          <w:t xml:space="preserve">в среду и пятницу </w:t>
                        </w:r>
                        <w:r w:rsidR="004261C7" w:rsidRPr="005E0B89"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  <w:sz w:val="50"/>
                            <w:szCs w:val="50"/>
                            <w:lang w:val="ru-RU"/>
                          </w:rPr>
                          <w:t>по вопросам:</w:t>
                        </w:r>
                      </w:p>
                      <w:p w:rsidR="004261C7" w:rsidRPr="004261C7" w:rsidRDefault="00985A53" w:rsidP="005E0B89">
                        <w:pPr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36"/>
                            <w:szCs w:val="36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36"/>
                            <w:szCs w:val="36"/>
                            <w:lang w:val="ru-RU"/>
                          </w:rPr>
                          <w:t xml:space="preserve">   </w:t>
                        </w:r>
                        <w:r w:rsidR="004261C7" w:rsidRPr="004261C7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36"/>
                            <w:szCs w:val="36"/>
                            <w:lang w:val="ru-RU"/>
                          </w:rPr>
                          <w:t xml:space="preserve">- регистрации, подтверждения или восстановления учетной </w:t>
                        </w:r>
                        <w:r w:rsidR="005E0B89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36"/>
                            <w:szCs w:val="36"/>
                            <w:lang w:val="ru-RU"/>
                          </w:rPr>
                          <w:t>за</w:t>
                        </w:r>
                        <w:r w:rsidR="004261C7" w:rsidRPr="004261C7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36"/>
                            <w:szCs w:val="36"/>
                            <w:lang w:val="ru-RU"/>
                          </w:rPr>
                          <w:t>писи в ЕСИА</w:t>
                        </w:r>
                      </w:p>
                      <w:p w:rsidR="004261C7" w:rsidRPr="004261C7" w:rsidRDefault="004261C7" w:rsidP="004261C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36"/>
                            <w:szCs w:val="36"/>
                            <w:lang w:val="ru-RU"/>
                          </w:rPr>
                        </w:pPr>
                        <w:r w:rsidRPr="004261C7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36"/>
                            <w:szCs w:val="36"/>
                            <w:lang w:val="ru-RU"/>
                          </w:rPr>
                          <w:t>- заблаговременной работы с лицами, выходящими на пенсию</w:t>
                        </w:r>
                      </w:p>
                      <w:p w:rsidR="004261C7" w:rsidRDefault="005E0B89" w:rsidP="001702FF">
                        <w:pPr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36"/>
                            <w:szCs w:val="36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36"/>
                            <w:szCs w:val="36"/>
                            <w:lang w:val="ru-RU"/>
                          </w:rPr>
                          <w:t xml:space="preserve">   </w:t>
                        </w:r>
                        <w:r w:rsidR="004261C7" w:rsidRPr="004261C7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36"/>
                            <w:szCs w:val="36"/>
                            <w:lang w:val="ru-RU"/>
                          </w:rPr>
                          <w:t>- оформления  пособия на погребение</w:t>
                        </w:r>
                      </w:p>
                      <w:p w:rsidR="005E0B89" w:rsidRPr="004261C7" w:rsidRDefault="005E0B89" w:rsidP="001702FF">
                        <w:pPr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36"/>
                            <w:szCs w:val="36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36"/>
                            <w:szCs w:val="36"/>
                            <w:lang w:val="ru-RU"/>
                          </w:rPr>
                          <w:t xml:space="preserve"> </w:t>
                        </w:r>
                        <w:r w:rsidR="00985A53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36"/>
                            <w:szCs w:val="36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36"/>
                            <w:szCs w:val="36"/>
                            <w:lang w:val="ru-RU"/>
                          </w:rPr>
                          <w:t xml:space="preserve"> - выдача свидетельства пенсионера</w:t>
                        </w:r>
                      </w:p>
                      <w:p w:rsidR="001702FF" w:rsidRDefault="001702FF" w:rsidP="005E0B89">
                        <w:pPr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96"/>
                            <w:szCs w:val="96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96"/>
                            <w:szCs w:val="96"/>
                            <w:lang w:val="ru-RU"/>
                          </w:rPr>
                          <w:t xml:space="preserve">Суббота       </w:t>
                        </w:r>
                        <w:r w:rsidRPr="001702FF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72"/>
                            <w:szCs w:val="72"/>
                            <w:lang w:val="ru-RU"/>
                          </w:rPr>
                          <w:t>Выходные дни</w:t>
                        </w:r>
                      </w:p>
                      <w:p w:rsidR="004261C7" w:rsidRPr="004261C7" w:rsidRDefault="001702FF" w:rsidP="001702FF">
                        <w:pPr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16"/>
                            <w:szCs w:val="16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96"/>
                            <w:szCs w:val="96"/>
                            <w:lang w:val="ru-RU"/>
                          </w:rPr>
                          <w:t>Воскресенье</w:t>
                        </w:r>
                      </w:p>
                    </w:tc>
                  </w:tr>
                  <w:tr w:rsidR="001702FF" w:rsidRPr="00985A53" w:rsidTr="004261C7">
                    <w:trPr>
                      <w:trHeight w:val="1255"/>
                    </w:trPr>
                    <w:tc>
                      <w:tcPr>
                        <w:tcW w:w="6040" w:type="dxa"/>
                        <w:vAlign w:val="center"/>
                      </w:tcPr>
                      <w:p w:rsidR="001702FF" w:rsidRPr="00BC4344" w:rsidRDefault="001702FF" w:rsidP="005A6EDA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  <w:tc>
                      <w:tcPr>
                        <w:tcW w:w="4983" w:type="dxa"/>
                        <w:vMerge w:val="restart"/>
                        <w:vAlign w:val="center"/>
                      </w:tcPr>
                      <w:p w:rsidR="001702FF" w:rsidRPr="00BC4344" w:rsidRDefault="001702FF" w:rsidP="004261C7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1702FF" w:rsidRPr="00BC4344" w:rsidRDefault="001702FF" w:rsidP="004261C7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</w:p>
                    </w:tc>
                  </w:tr>
                  <w:tr w:rsidR="001702FF" w:rsidRPr="001702FF" w:rsidTr="00A47570">
                    <w:trPr>
                      <w:trHeight w:val="1117"/>
                    </w:trPr>
                    <w:tc>
                      <w:tcPr>
                        <w:tcW w:w="6040" w:type="dxa"/>
                        <w:vAlign w:val="center"/>
                      </w:tcPr>
                      <w:p w:rsidR="001702FF" w:rsidRPr="003604F0" w:rsidRDefault="001702FF" w:rsidP="000A197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96"/>
                            <w:szCs w:val="96"/>
                            <w:lang w:val="ru-RU"/>
                          </w:rPr>
                        </w:pPr>
                      </w:p>
                    </w:tc>
                    <w:tc>
                      <w:tcPr>
                        <w:tcW w:w="4983" w:type="dxa"/>
                        <w:vMerge/>
                        <w:vAlign w:val="center"/>
                      </w:tcPr>
                      <w:p w:rsidR="001702FF" w:rsidRDefault="001702FF" w:rsidP="00BC4344">
                        <w:pPr>
                          <w:jc w:val="center"/>
                          <w:rPr>
                            <w:rFonts w:ascii="Times New Roman" w:hAnsi="Times New Roman" w:cs="Times New Roman"/>
                            <w:sz w:val="96"/>
                            <w:szCs w:val="96"/>
                            <w:lang w:val="ru-RU"/>
                          </w:rPr>
                        </w:pPr>
                      </w:p>
                    </w:tc>
                  </w:tr>
                  <w:tr w:rsidR="001702FF" w:rsidRPr="001702FF" w:rsidTr="002A2BBF">
                    <w:trPr>
                      <w:trHeight w:val="339"/>
                    </w:trPr>
                    <w:tc>
                      <w:tcPr>
                        <w:tcW w:w="11023" w:type="dxa"/>
                        <w:gridSpan w:val="2"/>
                        <w:vAlign w:val="center"/>
                      </w:tcPr>
                      <w:p w:rsidR="001702FF" w:rsidRPr="00BC4344" w:rsidRDefault="001702FF" w:rsidP="004261C7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</w:tr>
                  <w:tr w:rsidR="001702FF" w:rsidRPr="00985A53" w:rsidTr="000A1979">
                    <w:tc>
                      <w:tcPr>
                        <w:tcW w:w="6040" w:type="dxa"/>
                        <w:vAlign w:val="center"/>
                      </w:tcPr>
                      <w:p w:rsidR="001702FF" w:rsidRPr="004261C7" w:rsidRDefault="001702FF" w:rsidP="004261C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56"/>
                            <w:szCs w:val="56"/>
                            <w:lang w:val="ru-RU"/>
                          </w:rPr>
                        </w:pPr>
                      </w:p>
                    </w:tc>
                    <w:tc>
                      <w:tcPr>
                        <w:tcW w:w="4983" w:type="dxa"/>
                        <w:vMerge w:val="restart"/>
                        <w:vAlign w:val="center"/>
                      </w:tcPr>
                      <w:p w:rsidR="001702FF" w:rsidRPr="004261C7" w:rsidRDefault="001702FF" w:rsidP="004261C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56"/>
                            <w:szCs w:val="56"/>
                            <w:lang w:val="ru-RU"/>
                          </w:rPr>
                        </w:pPr>
                      </w:p>
                    </w:tc>
                  </w:tr>
                  <w:tr w:rsidR="001702FF" w:rsidRPr="00985A53" w:rsidTr="000A1979">
                    <w:tc>
                      <w:tcPr>
                        <w:tcW w:w="6040" w:type="dxa"/>
                      </w:tcPr>
                      <w:p w:rsidR="001702FF" w:rsidRPr="004261C7" w:rsidRDefault="001702FF" w:rsidP="004261C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56"/>
                            <w:szCs w:val="56"/>
                            <w:lang w:val="ru-RU"/>
                          </w:rPr>
                        </w:pPr>
                      </w:p>
                    </w:tc>
                    <w:tc>
                      <w:tcPr>
                        <w:tcW w:w="4983" w:type="dxa"/>
                        <w:vMerge/>
                      </w:tcPr>
                      <w:p w:rsidR="001702FF" w:rsidRPr="004261C7" w:rsidRDefault="001702FF" w:rsidP="004261C7">
                        <w:pPr>
                          <w:jc w:val="center"/>
                          <w:rPr>
                            <w:rFonts w:ascii="Times New Roman" w:hAnsi="Times New Roman" w:cs="Times New Roman"/>
                            <w:sz w:val="56"/>
                            <w:szCs w:val="56"/>
                            <w:lang w:val="ru-RU"/>
                          </w:rPr>
                        </w:pPr>
                      </w:p>
                    </w:tc>
                  </w:tr>
                </w:tbl>
                <w:p w:rsidR="00776D1C" w:rsidRPr="003604F0" w:rsidRDefault="003604F0" w:rsidP="00776D1C">
                  <w:pPr>
                    <w:rPr>
                      <w:rFonts w:ascii="Times New Roman" w:hAnsi="Times New Roman" w:cs="Times New Roman"/>
                      <w:b/>
                      <w:color w:val="FF0000"/>
                      <w:sz w:val="96"/>
                      <w:szCs w:val="96"/>
                      <w:lang w:val="ru-RU"/>
                    </w:rPr>
                  </w:pPr>
                  <w:r w:rsidRPr="003604F0">
                    <w:rPr>
                      <w:rFonts w:ascii="Times New Roman" w:hAnsi="Times New Roman" w:cs="Times New Roman"/>
                      <w:b/>
                      <w:color w:val="0070C0"/>
                      <w:sz w:val="96"/>
                      <w:szCs w:val="96"/>
                      <w:lang w:val="ru-RU"/>
                    </w:rPr>
                    <w:t xml:space="preserve">     </w:t>
                  </w:r>
                </w:p>
                <w:p w:rsidR="003604F0" w:rsidRPr="00BC4344" w:rsidRDefault="003604F0" w:rsidP="003604F0">
                  <w:pPr>
                    <w:rPr>
                      <w:rFonts w:ascii="Times New Roman" w:hAnsi="Times New Roman" w:cs="Times New Roman"/>
                      <w:b/>
                      <w:color w:val="0070C0"/>
                      <w:sz w:val="96"/>
                      <w:szCs w:val="96"/>
                      <w:lang w:val="ru-RU"/>
                    </w:rPr>
                  </w:pPr>
                  <w:r w:rsidRPr="003604F0">
                    <w:rPr>
                      <w:rFonts w:ascii="Times New Roman" w:hAnsi="Times New Roman" w:cs="Times New Roman"/>
                      <w:b/>
                      <w:color w:val="0070C0"/>
                      <w:sz w:val="96"/>
                      <w:szCs w:val="96"/>
                      <w:lang w:val="ru-RU"/>
                    </w:rPr>
                    <w:t xml:space="preserve">  </w:t>
                  </w:r>
                  <w:r w:rsidR="00BC4344">
                    <w:rPr>
                      <w:rFonts w:ascii="Times New Roman" w:hAnsi="Times New Roman" w:cs="Times New Roman"/>
                      <w:b/>
                      <w:color w:val="0070C0"/>
                      <w:sz w:val="96"/>
                      <w:szCs w:val="96"/>
                      <w:lang w:val="ru-RU"/>
                    </w:rPr>
                    <w:t xml:space="preserve">   </w:t>
                  </w:r>
                </w:p>
                <w:p w:rsidR="003604F0" w:rsidRDefault="003604F0" w:rsidP="003604F0">
                  <w:pPr>
                    <w:rPr>
                      <w:rFonts w:ascii="Times New Roman" w:hAnsi="Times New Roman" w:cs="Times New Roman"/>
                      <w:b/>
                      <w:color w:val="FF0000"/>
                      <w:sz w:val="96"/>
                      <w:szCs w:val="9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96"/>
                      <w:szCs w:val="96"/>
                      <w:lang w:val="ru-RU"/>
                    </w:rPr>
                    <w:t xml:space="preserve">  </w:t>
                  </w:r>
                  <w:r w:rsidRPr="003604F0">
                    <w:rPr>
                      <w:rFonts w:ascii="Times New Roman" w:hAnsi="Times New Roman" w:cs="Times New Roman"/>
                      <w:b/>
                      <w:color w:val="0070C0"/>
                      <w:sz w:val="96"/>
                      <w:szCs w:val="96"/>
                      <w:lang w:val="ru-RU"/>
                    </w:rPr>
                    <w:t xml:space="preserve">Суббота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96"/>
                      <w:szCs w:val="96"/>
                      <w:lang w:val="ru-RU"/>
                    </w:rPr>
                    <w:t xml:space="preserve">      выходные</w:t>
                  </w:r>
                </w:p>
                <w:p w:rsidR="003604F0" w:rsidRPr="003604F0" w:rsidRDefault="003604F0" w:rsidP="003604F0">
                  <w:pPr>
                    <w:rPr>
                      <w:rFonts w:ascii="Times New Roman" w:hAnsi="Times New Roman" w:cs="Times New Roman"/>
                      <w:b/>
                      <w:color w:val="FF0000"/>
                      <w:sz w:val="96"/>
                      <w:szCs w:val="9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96"/>
                      <w:szCs w:val="96"/>
                      <w:lang w:val="ru-RU"/>
                    </w:rPr>
                    <w:t xml:space="preserve">  </w:t>
                  </w:r>
                  <w:r w:rsidRPr="003604F0">
                    <w:rPr>
                      <w:rFonts w:ascii="Times New Roman" w:hAnsi="Times New Roman" w:cs="Times New Roman"/>
                      <w:b/>
                      <w:color w:val="0070C0"/>
                      <w:sz w:val="96"/>
                      <w:szCs w:val="96"/>
                      <w:lang w:val="ru-RU"/>
                    </w:rPr>
                    <w:t>Воскресенье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96"/>
                      <w:szCs w:val="96"/>
                      <w:lang w:val="ru-RU"/>
                    </w:rPr>
                    <w:t xml:space="preserve">      дни</w:t>
                  </w:r>
                </w:p>
                <w:p w:rsidR="003604F0" w:rsidRPr="003604F0" w:rsidRDefault="003604F0" w:rsidP="003604F0">
                  <w:pPr>
                    <w:rPr>
                      <w:rFonts w:ascii="Times New Roman" w:hAnsi="Times New Roman" w:cs="Times New Roman"/>
                      <w:b/>
                      <w:sz w:val="96"/>
                      <w:szCs w:val="96"/>
                      <w:lang w:val="ru-RU"/>
                    </w:rPr>
                  </w:pPr>
                </w:p>
                <w:p w:rsidR="003604F0" w:rsidRPr="003604F0" w:rsidRDefault="003604F0" w:rsidP="003604F0">
                  <w:pPr>
                    <w:rPr>
                      <w:rFonts w:ascii="Times New Roman" w:hAnsi="Times New Roman" w:cs="Times New Roman"/>
                      <w:sz w:val="96"/>
                      <w:szCs w:val="96"/>
                      <w:lang w:val="ru-RU"/>
                    </w:rPr>
                  </w:pPr>
                </w:p>
                <w:p w:rsidR="003604F0" w:rsidRPr="003604F0" w:rsidRDefault="003604F0" w:rsidP="003604F0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xbxContent>
            </v:textbox>
            <w10:wrap type="through"/>
          </v:shape>
        </w:pict>
      </w:r>
      <w:r w:rsidR="003604F0"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-1040130</wp:posOffset>
            </wp:positionH>
            <wp:positionV relativeFrom="paragraph">
              <wp:posOffset>-656590</wp:posOffset>
            </wp:positionV>
            <wp:extent cx="7391400" cy="10547350"/>
            <wp:effectExtent l="19050" t="0" r="0" b="0"/>
            <wp:wrapThrough wrapText="bothSides">
              <wp:wrapPolygon edited="0">
                <wp:start x="-56" y="0"/>
                <wp:lineTo x="-56" y="21574"/>
                <wp:lineTo x="21600" y="21574"/>
                <wp:lineTo x="21600" y="0"/>
                <wp:lineTo x="-56" y="0"/>
              </wp:wrapPolygon>
            </wp:wrapThrough>
            <wp:docPr id="4" name="Рисунок 1" descr="C:\Documents and Settings\Press5\Рабочий стол\Л.А.В\Клиентская служба Отделения\лист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Press5\Рабочий стол\Л.А.В\Клиентская служба Отделения\листов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54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75ACE" w:rsidRPr="00E407FA" w:rsidSect="00E40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12FFD"/>
    <w:multiLevelType w:val="hybridMultilevel"/>
    <w:tmpl w:val="B660FAD6"/>
    <w:lvl w:ilvl="0" w:tplc="5ADE77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1417D"/>
    <w:rsid w:val="000A1979"/>
    <w:rsid w:val="000C7490"/>
    <w:rsid w:val="001702FF"/>
    <w:rsid w:val="002749DA"/>
    <w:rsid w:val="0030558D"/>
    <w:rsid w:val="003604F0"/>
    <w:rsid w:val="00375ACE"/>
    <w:rsid w:val="00392DF3"/>
    <w:rsid w:val="004261C7"/>
    <w:rsid w:val="00455A60"/>
    <w:rsid w:val="0045719B"/>
    <w:rsid w:val="004A7FDE"/>
    <w:rsid w:val="004D5A22"/>
    <w:rsid w:val="00547D81"/>
    <w:rsid w:val="005B1AC9"/>
    <w:rsid w:val="005E0B89"/>
    <w:rsid w:val="0069667B"/>
    <w:rsid w:val="00776D1C"/>
    <w:rsid w:val="007B291F"/>
    <w:rsid w:val="007D570A"/>
    <w:rsid w:val="008A742C"/>
    <w:rsid w:val="008F1712"/>
    <w:rsid w:val="0091417D"/>
    <w:rsid w:val="00985A53"/>
    <w:rsid w:val="00B75544"/>
    <w:rsid w:val="00BA579B"/>
    <w:rsid w:val="00BC4344"/>
    <w:rsid w:val="00BE5C2B"/>
    <w:rsid w:val="00D30EE9"/>
    <w:rsid w:val="00E407FA"/>
    <w:rsid w:val="00F63F3A"/>
    <w:rsid w:val="00F8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CE"/>
    <w:pPr>
      <w:spacing w:after="0" w:line="240" w:lineRule="auto"/>
    </w:pPr>
    <w:rPr>
      <w:rFonts w:eastAsiaTheme="minorEastAsia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A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5A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ACE"/>
    <w:rPr>
      <w:rFonts w:ascii="Tahoma" w:eastAsiaTheme="minorEastAsia" w:hAnsi="Tahoma" w:cs="Tahoma"/>
      <w:sz w:val="16"/>
      <w:szCs w:val="16"/>
      <w:lang w:val="en-US" w:eastAsia="ru-RU"/>
    </w:rPr>
  </w:style>
  <w:style w:type="paragraph" w:styleId="a6">
    <w:name w:val="caption"/>
    <w:basedOn w:val="a"/>
    <w:next w:val="a"/>
    <w:uiPriority w:val="35"/>
    <w:unhideWhenUsed/>
    <w:qFormat/>
    <w:rsid w:val="003604F0"/>
    <w:pPr>
      <w:spacing w:after="200"/>
    </w:pPr>
    <w:rPr>
      <w:b/>
      <w:bCs/>
      <w:color w:val="4F81BD" w:themeColor="accent1"/>
      <w:sz w:val="18"/>
      <w:szCs w:val="18"/>
    </w:rPr>
  </w:style>
  <w:style w:type="table" w:styleId="a7">
    <w:name w:val="Table Grid"/>
    <w:basedOn w:val="a1"/>
    <w:uiPriority w:val="59"/>
    <w:rsid w:val="00776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Мамедова</dc:creator>
  <cp:lastModifiedBy>Яковлева Марина Юрьевна</cp:lastModifiedBy>
  <cp:revision>8</cp:revision>
  <cp:lastPrinted>2020-07-24T09:34:00Z</cp:lastPrinted>
  <dcterms:created xsi:type="dcterms:W3CDTF">2020-07-24T09:41:00Z</dcterms:created>
  <dcterms:modified xsi:type="dcterms:W3CDTF">2021-05-13T10:08:00Z</dcterms:modified>
</cp:coreProperties>
</file>